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003CE6" w14:textId="77777777" w:rsidR="00137CDA" w:rsidRDefault="00000000">
      <w:pPr>
        <w:jc w:val="center"/>
        <w:rPr>
          <w:rFonts w:ascii="Century Schoolbook" w:hAnsi="Century Schoolbook"/>
          <w:b/>
          <w:bCs/>
          <w:i/>
          <w:iCs/>
          <w:sz w:val="24"/>
          <w:szCs w:val="24"/>
        </w:rPr>
      </w:pPr>
      <w:r>
        <w:rPr>
          <w:rFonts w:ascii="Century Schoolbook" w:hAnsi="Century Schoolbook"/>
          <w:b/>
          <w:bCs/>
          <w:i/>
          <w:iCs/>
          <w:sz w:val="24"/>
          <w:szCs w:val="24"/>
        </w:rPr>
        <w:t>Školská jedáleň Prosiek Vám ponúka možnosť stravovania sa formou balených obedov v prepravných nádobách/obedároch.</w:t>
      </w:r>
    </w:p>
    <w:p w14:paraId="1C2D329A" w14:textId="77777777" w:rsidR="00137CDA" w:rsidRDefault="00000000">
      <w:pPr>
        <w:jc w:val="center"/>
        <w:rPr>
          <w:rFonts w:ascii="Century Schoolbook" w:hAnsi="Century Schoolbook"/>
          <w:b/>
          <w:bCs/>
          <w:i/>
          <w:iCs/>
          <w:sz w:val="24"/>
          <w:szCs w:val="24"/>
        </w:rPr>
      </w:pPr>
      <w:r>
        <w:rPr>
          <w:rFonts w:ascii="Century Schoolbook" w:hAnsi="Century Schoolbook"/>
          <w:b/>
          <w:bCs/>
          <w:i/>
          <w:iCs/>
          <w:sz w:val="24"/>
          <w:szCs w:val="24"/>
        </w:rPr>
        <w:t>Objednávky obedov na celý týždeň prijímame v pondelok  v čase</w:t>
      </w:r>
    </w:p>
    <w:p w14:paraId="0CFAF8C4" w14:textId="77777777" w:rsidR="00137CDA" w:rsidRDefault="00000000">
      <w:pPr>
        <w:jc w:val="center"/>
        <w:rPr>
          <w:rFonts w:ascii="Century Schoolbook" w:hAnsi="Century Schoolbook"/>
          <w:b/>
          <w:bCs/>
          <w:i/>
          <w:iCs/>
          <w:sz w:val="24"/>
          <w:szCs w:val="24"/>
        </w:rPr>
      </w:pPr>
      <w:r>
        <w:rPr>
          <w:rFonts w:ascii="Century Schoolbook" w:hAnsi="Century Schoolbook"/>
          <w:b/>
          <w:bCs/>
          <w:i/>
          <w:iCs/>
          <w:sz w:val="24"/>
          <w:szCs w:val="24"/>
        </w:rPr>
        <w:t>od 7:30 do 10:30 na telefónnom čísle 0915 542 954.</w:t>
      </w:r>
    </w:p>
    <w:p w14:paraId="1326413C" w14:textId="77777777" w:rsidR="00137CDA" w:rsidRDefault="00000000">
      <w:pPr>
        <w:jc w:val="center"/>
        <w:rPr>
          <w:rFonts w:ascii="Century Schoolbook" w:hAnsi="Century Schoolbook"/>
          <w:b/>
          <w:bCs/>
          <w:i/>
          <w:iCs/>
          <w:sz w:val="24"/>
          <w:szCs w:val="24"/>
        </w:rPr>
      </w:pPr>
      <w:r>
        <w:rPr>
          <w:rFonts w:ascii="Century Schoolbook" w:hAnsi="Century Schoolbook"/>
          <w:b/>
          <w:bCs/>
          <w:i/>
          <w:iCs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6D17EC71" wp14:editId="49D69DFE">
            <wp:simplePos x="0" y="0"/>
            <wp:positionH relativeFrom="column">
              <wp:posOffset>3457575</wp:posOffset>
            </wp:positionH>
            <wp:positionV relativeFrom="paragraph">
              <wp:posOffset>24130</wp:posOffset>
            </wp:positionV>
            <wp:extent cx="2066925" cy="1489075"/>
            <wp:effectExtent l="0" t="0" r="0" b="0"/>
            <wp:wrapNone/>
            <wp:docPr id="43569483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569483" name="Obrázok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1489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DA15FF5" w14:textId="77777777" w:rsidR="00137CDA" w:rsidRDefault="00000000">
      <w:pPr>
        <w:jc w:val="center"/>
        <w:rPr>
          <w:rFonts w:ascii="Century Schoolbook" w:hAnsi="Century Schoolbook"/>
          <w:b/>
          <w:bCs/>
          <w:i/>
          <w:iCs/>
          <w:sz w:val="24"/>
          <w:szCs w:val="24"/>
        </w:rPr>
      </w:pPr>
      <w:r>
        <w:rPr>
          <w:rFonts w:ascii="Century Schoolbook" w:hAnsi="Century Schoolbook"/>
          <w:b/>
          <w:bCs/>
          <w:i/>
          <w:iCs/>
          <w:sz w:val="24"/>
          <w:szCs w:val="24"/>
        </w:rPr>
        <w:t>Výdaj obedov bude možný od 12:30.</w:t>
      </w:r>
    </w:p>
    <w:p w14:paraId="72EB0694" w14:textId="77777777" w:rsidR="00137CDA" w:rsidRDefault="00137CDA">
      <w:pPr>
        <w:jc w:val="center"/>
        <w:rPr>
          <w:rFonts w:ascii="Century Schoolbook" w:hAnsi="Century Schoolbook"/>
          <w:b/>
          <w:bCs/>
          <w:i/>
          <w:iCs/>
          <w:sz w:val="24"/>
          <w:szCs w:val="24"/>
        </w:rPr>
      </w:pPr>
    </w:p>
    <w:p w14:paraId="3D684E08" w14:textId="77777777" w:rsidR="00137CDA" w:rsidRDefault="00000000">
      <w:pPr>
        <w:jc w:val="center"/>
        <w:rPr>
          <w:rFonts w:ascii="Century Schoolbook" w:hAnsi="Century Schoolbook"/>
          <w:b/>
          <w:bCs/>
          <w:i/>
          <w:iCs/>
          <w:sz w:val="24"/>
          <w:szCs w:val="24"/>
        </w:rPr>
      </w:pPr>
      <w:r>
        <w:rPr>
          <w:rFonts w:ascii="Century Schoolbook" w:hAnsi="Century Schoolbook"/>
          <w:b/>
          <w:bCs/>
          <w:i/>
          <w:iCs/>
          <w:sz w:val="24"/>
          <w:szCs w:val="24"/>
        </w:rPr>
        <w:t>Jedálny lístok: 21.10.2025 – 24.10.2025</w:t>
      </w:r>
    </w:p>
    <w:tbl>
      <w:tblPr>
        <w:tblStyle w:val="Mriekatabuky"/>
        <w:tblpPr w:leftFromText="180" w:rightFromText="180" w:vertAnchor="text" w:horzAnchor="page" w:tblpX="1552" w:tblpY="7"/>
        <w:tblOverlap w:val="never"/>
        <w:tblW w:w="8739" w:type="dxa"/>
        <w:tblLook w:val="04A0" w:firstRow="1" w:lastRow="0" w:firstColumn="1" w:lastColumn="0" w:noHBand="0" w:noVBand="1"/>
      </w:tblPr>
      <w:tblGrid>
        <w:gridCol w:w="1791"/>
        <w:gridCol w:w="5674"/>
        <w:gridCol w:w="1274"/>
      </w:tblGrid>
      <w:tr w:rsidR="00137CDA" w14:paraId="2CF801D0" w14:textId="77777777">
        <w:trPr>
          <w:trHeight w:val="432"/>
        </w:trPr>
        <w:tc>
          <w:tcPr>
            <w:tcW w:w="1791" w:type="dxa"/>
          </w:tcPr>
          <w:p w14:paraId="658662E5" w14:textId="77777777" w:rsidR="00137CDA" w:rsidRDefault="00137CDA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5674" w:type="dxa"/>
          </w:tcPr>
          <w:p w14:paraId="6F8CCACC" w14:textId="77777777" w:rsidR="00137CDA" w:rsidRDefault="00137CDA">
            <w:pPr>
              <w:spacing w:after="0" w:line="240" w:lineRule="auto"/>
            </w:pPr>
          </w:p>
        </w:tc>
        <w:tc>
          <w:tcPr>
            <w:tcW w:w="1274" w:type="dxa"/>
          </w:tcPr>
          <w:p w14:paraId="074CEBA0" w14:textId="77777777" w:rsidR="00137CDA" w:rsidRDefault="00000000">
            <w:pPr>
              <w:spacing w:after="0" w:line="240" w:lineRule="auto"/>
            </w:pPr>
            <w:r>
              <w:t>Alergény</w:t>
            </w:r>
          </w:p>
        </w:tc>
      </w:tr>
      <w:tr w:rsidR="00137CDA" w14:paraId="7B407197" w14:textId="77777777">
        <w:trPr>
          <w:trHeight w:val="817"/>
        </w:trPr>
        <w:tc>
          <w:tcPr>
            <w:tcW w:w="1791" w:type="dxa"/>
          </w:tcPr>
          <w:p w14:paraId="416A543E" w14:textId="77777777" w:rsidR="00137CDA" w:rsidRDefault="00000000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Utorok</w:t>
            </w:r>
          </w:p>
          <w:p w14:paraId="272E9389" w14:textId="77777777" w:rsidR="00137CDA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21.10.2025</w:t>
            </w:r>
          </w:p>
        </w:tc>
        <w:tc>
          <w:tcPr>
            <w:tcW w:w="5674" w:type="dxa"/>
          </w:tcPr>
          <w:p w14:paraId="40DEAD69" w14:textId="77777777" w:rsidR="00137CDA" w:rsidRDefault="00000000">
            <w:pPr>
              <w:spacing w:after="0" w:line="240" w:lineRule="auto"/>
            </w:pPr>
            <w:r>
              <w:t xml:space="preserve">Polievka brokolicová krémová s cesnakom a </w:t>
            </w:r>
            <w:proofErr w:type="spellStart"/>
            <w:r>
              <w:t>krutónami</w:t>
            </w:r>
            <w:proofErr w:type="spellEnd"/>
          </w:p>
          <w:p w14:paraId="39AF694A" w14:textId="77777777" w:rsidR="00137CDA" w:rsidRDefault="00000000">
            <w:pPr>
              <w:spacing w:after="0" w:line="240" w:lineRule="auto"/>
            </w:pPr>
            <w:proofErr w:type="spellStart"/>
            <w:r>
              <w:t>Sotté</w:t>
            </w:r>
            <w:proofErr w:type="spellEnd"/>
            <w:r>
              <w:t xml:space="preserve"> z kuracích pŕs</w:t>
            </w:r>
          </w:p>
          <w:p w14:paraId="1967150D" w14:textId="77777777" w:rsidR="00137CDA" w:rsidRDefault="00000000">
            <w:pPr>
              <w:spacing w:after="0" w:line="240" w:lineRule="auto"/>
            </w:pPr>
            <w:r>
              <w:t>Ryža dusená</w:t>
            </w:r>
          </w:p>
          <w:p w14:paraId="229F4D0C" w14:textId="77777777" w:rsidR="00137CDA" w:rsidRDefault="00000000">
            <w:pPr>
              <w:spacing w:after="0" w:line="240" w:lineRule="auto"/>
            </w:pPr>
            <w:r>
              <w:t>Zeleninová obloha - kukurica, mrkva</w:t>
            </w:r>
          </w:p>
          <w:p w14:paraId="545B771C" w14:textId="77777777" w:rsidR="00137CDA" w:rsidRDefault="00000000">
            <w:pPr>
              <w:spacing w:after="0" w:line="240" w:lineRule="auto"/>
            </w:pPr>
            <w:r>
              <w:t>Prírodná ovocná šťava 100%</w:t>
            </w:r>
          </w:p>
          <w:p w14:paraId="53F55E63" w14:textId="77777777" w:rsidR="00137CDA" w:rsidRDefault="00137CDA">
            <w:pPr>
              <w:spacing w:after="0" w:line="240" w:lineRule="auto"/>
            </w:pPr>
          </w:p>
        </w:tc>
        <w:tc>
          <w:tcPr>
            <w:tcW w:w="1274" w:type="dxa"/>
          </w:tcPr>
          <w:p w14:paraId="0732E76A" w14:textId="77777777" w:rsidR="00137CDA" w:rsidRDefault="00000000">
            <w:pPr>
              <w:spacing w:after="0" w:line="240" w:lineRule="auto"/>
            </w:pPr>
            <w:r>
              <w:t>1,7,15</w:t>
            </w:r>
          </w:p>
          <w:p w14:paraId="46E4931E" w14:textId="77777777" w:rsidR="00137CDA" w:rsidRDefault="00000000">
            <w:pPr>
              <w:spacing w:after="0" w:line="240" w:lineRule="auto"/>
            </w:pPr>
            <w:r>
              <w:t>10,12</w:t>
            </w:r>
          </w:p>
          <w:p w14:paraId="49ECB5EC" w14:textId="77777777" w:rsidR="00137CDA" w:rsidRDefault="00137CDA">
            <w:pPr>
              <w:spacing w:after="0" w:line="240" w:lineRule="auto"/>
            </w:pPr>
          </w:p>
          <w:p w14:paraId="190BF847" w14:textId="77777777" w:rsidR="00137CDA" w:rsidRDefault="00000000">
            <w:pPr>
              <w:spacing w:after="0" w:line="240" w:lineRule="auto"/>
            </w:pPr>
            <w:r>
              <w:t>9</w:t>
            </w:r>
          </w:p>
        </w:tc>
      </w:tr>
      <w:tr w:rsidR="00137CDA" w14:paraId="20EF7E5E" w14:textId="77777777">
        <w:trPr>
          <w:trHeight w:val="1194"/>
        </w:trPr>
        <w:tc>
          <w:tcPr>
            <w:tcW w:w="1791" w:type="dxa"/>
          </w:tcPr>
          <w:p w14:paraId="725297BA" w14:textId="77777777" w:rsidR="00137CDA" w:rsidRDefault="00000000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Streda</w:t>
            </w:r>
          </w:p>
          <w:p w14:paraId="6593ADBC" w14:textId="77777777" w:rsidR="00137CDA" w:rsidRDefault="00000000">
            <w:pPr>
              <w:spacing w:after="0" w:line="240" w:lineRule="auto"/>
              <w:ind w:firstLineChars="150" w:firstLine="331"/>
              <w:jc w:val="both"/>
              <w:rPr>
                <w:b/>
              </w:rPr>
            </w:pPr>
            <w:r>
              <w:rPr>
                <w:b/>
              </w:rPr>
              <w:t>22.10.2025</w:t>
            </w:r>
          </w:p>
        </w:tc>
        <w:tc>
          <w:tcPr>
            <w:tcW w:w="5674" w:type="dxa"/>
          </w:tcPr>
          <w:p w14:paraId="6D7CE62D" w14:textId="77777777" w:rsidR="00137CDA" w:rsidRDefault="00000000">
            <w:pPr>
              <w:spacing w:after="0" w:line="240" w:lineRule="auto"/>
            </w:pPr>
            <w:r>
              <w:t>Polievka paradajková  s ryžou a syrom</w:t>
            </w:r>
          </w:p>
          <w:p w14:paraId="6B97473A" w14:textId="77777777" w:rsidR="00137CDA" w:rsidRDefault="00000000">
            <w:pPr>
              <w:spacing w:after="0" w:line="240" w:lineRule="auto"/>
            </w:pPr>
            <w:r>
              <w:t>Paprikáš z rybieho mäsa</w:t>
            </w:r>
          </w:p>
          <w:p w14:paraId="25947814" w14:textId="77777777" w:rsidR="00137CDA" w:rsidRDefault="00000000">
            <w:pPr>
              <w:spacing w:after="0" w:line="240" w:lineRule="auto"/>
            </w:pPr>
            <w:r>
              <w:t>Cestoviny</w:t>
            </w:r>
          </w:p>
          <w:p w14:paraId="4BCF626B" w14:textId="77777777" w:rsidR="00137CDA" w:rsidRDefault="00000000">
            <w:pPr>
              <w:spacing w:after="0" w:line="240" w:lineRule="auto"/>
            </w:pPr>
            <w:r>
              <w:t>Ovocie</w:t>
            </w:r>
          </w:p>
        </w:tc>
        <w:tc>
          <w:tcPr>
            <w:tcW w:w="1274" w:type="dxa"/>
          </w:tcPr>
          <w:p w14:paraId="6DFF83D3" w14:textId="77777777" w:rsidR="00137CDA" w:rsidRDefault="00000000">
            <w:pPr>
              <w:spacing w:after="0" w:line="240" w:lineRule="auto"/>
            </w:pPr>
            <w:r>
              <w:t>1,7,12</w:t>
            </w:r>
          </w:p>
          <w:p w14:paraId="7E713780" w14:textId="77777777" w:rsidR="00137CDA" w:rsidRDefault="00000000">
            <w:pPr>
              <w:spacing w:after="0" w:line="240" w:lineRule="auto"/>
            </w:pPr>
            <w:r>
              <w:t>1,4,7,12</w:t>
            </w:r>
          </w:p>
          <w:p w14:paraId="586B2176" w14:textId="77777777" w:rsidR="00137CDA" w:rsidRDefault="00000000">
            <w:pPr>
              <w:spacing w:after="0" w:line="240" w:lineRule="auto"/>
            </w:pPr>
            <w:r>
              <w:t>1</w:t>
            </w:r>
          </w:p>
        </w:tc>
      </w:tr>
      <w:tr w:rsidR="00137CDA" w14:paraId="19B2A46C" w14:textId="77777777">
        <w:trPr>
          <w:trHeight w:val="1256"/>
        </w:trPr>
        <w:tc>
          <w:tcPr>
            <w:tcW w:w="1791" w:type="dxa"/>
          </w:tcPr>
          <w:p w14:paraId="1ECF8F1A" w14:textId="77777777" w:rsidR="00137CDA" w:rsidRDefault="00000000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Štvrtok</w:t>
            </w:r>
          </w:p>
          <w:p w14:paraId="1BB19FB4" w14:textId="77777777" w:rsidR="00137CDA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 23.10.2025</w:t>
            </w:r>
          </w:p>
        </w:tc>
        <w:tc>
          <w:tcPr>
            <w:tcW w:w="5674" w:type="dxa"/>
          </w:tcPr>
          <w:p w14:paraId="08488C45" w14:textId="77777777" w:rsidR="00137CDA" w:rsidRDefault="00000000">
            <w:pPr>
              <w:spacing w:after="0" w:line="240" w:lineRule="auto"/>
            </w:pPr>
            <w:r>
              <w:t>Polievka krupicová s vajcom</w:t>
            </w:r>
          </w:p>
          <w:p w14:paraId="6239D84E" w14:textId="77777777" w:rsidR="00137CDA" w:rsidRDefault="00000000">
            <w:pPr>
              <w:spacing w:after="0" w:line="240" w:lineRule="auto"/>
            </w:pPr>
            <w:r>
              <w:t>Bravčové rezne prekladané</w:t>
            </w:r>
          </w:p>
          <w:p w14:paraId="602C0CBD" w14:textId="77777777" w:rsidR="00137CDA" w:rsidRDefault="00000000">
            <w:pPr>
              <w:spacing w:after="0" w:line="240" w:lineRule="auto"/>
            </w:pPr>
            <w:r>
              <w:t>Zemiakové pyré</w:t>
            </w:r>
          </w:p>
          <w:p w14:paraId="14F197CA" w14:textId="77777777" w:rsidR="00137CDA" w:rsidRDefault="00000000">
            <w:pPr>
              <w:spacing w:after="0" w:line="240" w:lineRule="auto"/>
            </w:pPr>
            <w:r>
              <w:t>Kompót hruškový</w:t>
            </w:r>
          </w:p>
        </w:tc>
        <w:tc>
          <w:tcPr>
            <w:tcW w:w="1274" w:type="dxa"/>
          </w:tcPr>
          <w:p w14:paraId="1358CDCB" w14:textId="77777777" w:rsidR="00137CDA" w:rsidRDefault="00000000">
            <w:pPr>
              <w:spacing w:after="0" w:line="240" w:lineRule="auto"/>
            </w:pPr>
            <w:r>
              <w:t>1,3,7,9</w:t>
            </w:r>
          </w:p>
          <w:p w14:paraId="50DB9B12" w14:textId="77777777" w:rsidR="00137CDA" w:rsidRDefault="00000000">
            <w:pPr>
              <w:spacing w:after="0" w:line="240" w:lineRule="auto"/>
            </w:pPr>
            <w:r>
              <w:t>1,3,15</w:t>
            </w:r>
          </w:p>
          <w:p w14:paraId="13D8CF78" w14:textId="77777777" w:rsidR="00137CDA" w:rsidRDefault="00000000">
            <w:pPr>
              <w:spacing w:after="0" w:line="240" w:lineRule="auto"/>
            </w:pPr>
            <w:r>
              <w:t>7</w:t>
            </w:r>
          </w:p>
          <w:p w14:paraId="7F9BDE78" w14:textId="77777777" w:rsidR="00137CDA" w:rsidRDefault="00000000">
            <w:pPr>
              <w:spacing w:after="0" w:line="240" w:lineRule="auto"/>
            </w:pPr>
            <w:r>
              <w:t>12</w:t>
            </w:r>
          </w:p>
        </w:tc>
      </w:tr>
      <w:tr w:rsidR="00137CDA" w14:paraId="111CB5FB" w14:textId="77777777">
        <w:trPr>
          <w:trHeight w:val="552"/>
        </w:trPr>
        <w:tc>
          <w:tcPr>
            <w:tcW w:w="1791" w:type="dxa"/>
          </w:tcPr>
          <w:p w14:paraId="755A7C67" w14:textId="77777777" w:rsidR="00137CDA" w:rsidRDefault="00000000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Piatok</w:t>
            </w:r>
          </w:p>
          <w:p w14:paraId="2B636BF6" w14:textId="77777777" w:rsidR="00137CDA" w:rsidRDefault="00000000">
            <w:pPr>
              <w:spacing w:after="0" w:line="240" w:lineRule="auto"/>
              <w:ind w:firstLineChars="200" w:firstLine="442"/>
              <w:jc w:val="both"/>
              <w:rPr>
                <w:b/>
              </w:rPr>
            </w:pPr>
            <w:r>
              <w:rPr>
                <w:b/>
              </w:rPr>
              <w:t>24.10.2025</w:t>
            </w:r>
          </w:p>
        </w:tc>
        <w:tc>
          <w:tcPr>
            <w:tcW w:w="5674" w:type="dxa"/>
          </w:tcPr>
          <w:p w14:paraId="20318F9D" w14:textId="77777777" w:rsidR="00137CDA" w:rsidRDefault="00000000">
            <w:pPr>
              <w:spacing w:after="0" w:line="240" w:lineRule="auto"/>
            </w:pPr>
            <w:r>
              <w:t>Polievka rybacia so zeleninou a zemiakmi</w:t>
            </w:r>
          </w:p>
          <w:p w14:paraId="285F4C4F" w14:textId="77777777" w:rsidR="00137CDA" w:rsidRDefault="00000000">
            <w:pPr>
              <w:spacing w:after="0" w:line="240" w:lineRule="auto"/>
            </w:pPr>
            <w:r>
              <w:t>Osie hniezda - škoricové</w:t>
            </w:r>
          </w:p>
          <w:p w14:paraId="6AFF371B" w14:textId="77777777" w:rsidR="00137CDA" w:rsidRDefault="00000000">
            <w:pPr>
              <w:spacing w:after="0" w:line="240" w:lineRule="auto"/>
            </w:pPr>
            <w:r>
              <w:t>Jogurt ovocný</w:t>
            </w:r>
          </w:p>
        </w:tc>
        <w:tc>
          <w:tcPr>
            <w:tcW w:w="1274" w:type="dxa"/>
          </w:tcPr>
          <w:p w14:paraId="5BF200CA" w14:textId="77777777" w:rsidR="00137CDA" w:rsidRDefault="00000000">
            <w:pPr>
              <w:spacing w:after="0" w:line="240" w:lineRule="auto"/>
            </w:pPr>
            <w:r>
              <w:t>4,9</w:t>
            </w:r>
          </w:p>
          <w:p w14:paraId="6E153A7E" w14:textId="77777777" w:rsidR="00137CDA" w:rsidRDefault="00000000">
            <w:pPr>
              <w:spacing w:after="0" w:line="240" w:lineRule="auto"/>
            </w:pPr>
            <w:r>
              <w:t>1,3,7,15</w:t>
            </w:r>
          </w:p>
          <w:p w14:paraId="3F71F04E" w14:textId="77777777" w:rsidR="00137CDA" w:rsidRDefault="00000000">
            <w:pPr>
              <w:spacing w:after="0" w:line="240" w:lineRule="auto"/>
            </w:pPr>
            <w:r>
              <w:t>7</w:t>
            </w:r>
          </w:p>
        </w:tc>
      </w:tr>
    </w:tbl>
    <w:p w14:paraId="157E2944" w14:textId="77777777" w:rsidR="00137CDA" w:rsidRDefault="00000000">
      <w:pPr>
        <w:rPr>
          <w:rFonts w:ascii="Century Schoolbook" w:hAnsi="Century Schoolbook"/>
          <w:i/>
          <w:iCs/>
          <w:sz w:val="24"/>
          <w:szCs w:val="24"/>
        </w:rPr>
      </w:pPr>
      <w:r>
        <w:rPr>
          <w:rFonts w:ascii="Century Schoolbook" w:hAnsi="Century Schoolbook"/>
          <w:i/>
          <w:iCs/>
          <w:sz w:val="24"/>
          <w:szCs w:val="24"/>
        </w:rPr>
        <w:t>Zmena jedálneho lístka vyhradená!</w:t>
      </w:r>
    </w:p>
    <w:p w14:paraId="2401C955" w14:textId="77777777" w:rsidR="00137CDA" w:rsidRDefault="00000000">
      <w:pPr>
        <w:rPr>
          <w:rFonts w:ascii="Century Schoolbook" w:hAnsi="Century Schoolbook"/>
          <w:b/>
          <w:bCs/>
          <w:i/>
          <w:iCs/>
          <w:sz w:val="20"/>
          <w:szCs w:val="20"/>
        </w:rPr>
      </w:pPr>
      <w:r>
        <w:rPr>
          <w:rFonts w:ascii="Century Schoolbook" w:hAnsi="Century Schoolbook"/>
          <w:b/>
          <w:bCs/>
          <w:i/>
          <w:iCs/>
          <w:sz w:val="20"/>
          <w:szCs w:val="20"/>
        </w:rPr>
        <w:t>Prepravné nádoby si zabezpečí stravník, ktorý zodpovedá aj za ich</w:t>
      </w:r>
      <w:r>
        <w:rPr>
          <w:rFonts w:ascii="Century Schoolbook" w:hAnsi="Century Schoolbook"/>
          <w:b/>
          <w:bCs/>
          <w:i/>
          <w:iCs/>
          <w:sz w:val="24"/>
          <w:szCs w:val="24"/>
        </w:rPr>
        <w:t xml:space="preserve"> </w:t>
      </w:r>
      <w:r>
        <w:rPr>
          <w:rFonts w:ascii="Century Schoolbook" w:hAnsi="Century Schoolbook"/>
          <w:b/>
          <w:bCs/>
          <w:i/>
          <w:iCs/>
          <w:sz w:val="20"/>
          <w:szCs w:val="20"/>
        </w:rPr>
        <w:t>hygienickú bezpečnosť - čistotu. Nádoby musia byť zo zdravotne neškodného materiálu, umývateľné a uzatvárateľné!</w:t>
      </w:r>
    </w:p>
    <w:p w14:paraId="73957B1F" w14:textId="77777777" w:rsidR="00137CDA" w:rsidRDefault="00000000">
      <w:pPr>
        <w:rPr>
          <w:rFonts w:ascii="Century Schoolbook" w:hAnsi="Century Schoolbook"/>
          <w:b/>
          <w:bCs/>
          <w:i/>
          <w:iCs/>
          <w:sz w:val="20"/>
          <w:szCs w:val="20"/>
        </w:rPr>
      </w:pPr>
      <w:r>
        <w:rPr>
          <w:rFonts w:ascii="Century Schoolbook" w:hAnsi="Century Schoolbook"/>
          <w:b/>
          <w:bCs/>
          <w:i/>
          <w:iCs/>
          <w:sz w:val="20"/>
          <w:szCs w:val="20"/>
        </w:rPr>
        <w:t>Prepravné nádoby je potrebné prevziať v stanovenom čase výdaja, po uvedenom čase školská jedáleň nemôže zodpovedať za zdravotnú bezpečnosť pripravovaných pokrmov.</w:t>
      </w:r>
    </w:p>
    <w:p w14:paraId="48A14BC6" w14:textId="77777777" w:rsidR="00137CDA" w:rsidRDefault="00000000">
      <w:pPr>
        <w:rPr>
          <w:rFonts w:ascii="Century Schoolbook" w:hAnsi="Century Schoolbook"/>
          <w:b/>
          <w:bCs/>
          <w:i/>
          <w:iCs/>
          <w:sz w:val="20"/>
          <w:szCs w:val="20"/>
        </w:rPr>
      </w:pPr>
      <w:r>
        <w:rPr>
          <w:rFonts w:ascii="Century Schoolbook" w:hAnsi="Century Schoolbook"/>
          <w:b/>
          <w:bCs/>
          <w:i/>
          <w:iCs/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4977E553" wp14:editId="17A58901">
            <wp:simplePos x="0" y="0"/>
            <wp:positionH relativeFrom="column">
              <wp:posOffset>4162425</wp:posOffset>
            </wp:positionH>
            <wp:positionV relativeFrom="paragraph">
              <wp:posOffset>34925</wp:posOffset>
            </wp:positionV>
            <wp:extent cx="2000250" cy="1254125"/>
            <wp:effectExtent l="0" t="0" r="0" b="0"/>
            <wp:wrapNone/>
            <wp:docPr id="1" name="Picture 3" descr="zupa-pomidorowa-696x4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3" descr="zupa-pomidorowa-696x43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1253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entury Schoolbook" w:hAnsi="Century Schoolbook"/>
          <w:b/>
          <w:bCs/>
          <w:i/>
          <w:iCs/>
          <w:sz w:val="20"/>
          <w:szCs w:val="20"/>
        </w:rPr>
        <w:t>Po prevzatí pokrmu v prepravnej nádobe stravník  preberá plnú zodpovednosť za ďalšiu manipuláciu s odobratým pokrmom (prenos, skladovanie a ohrev).</w:t>
      </w:r>
    </w:p>
    <w:p w14:paraId="6EE4B9FA" w14:textId="77777777" w:rsidR="00137CDA" w:rsidRDefault="00137CDA">
      <w:pPr>
        <w:rPr>
          <w:b/>
          <w:bCs/>
          <w:sz w:val="24"/>
          <w:szCs w:val="24"/>
        </w:rPr>
      </w:pPr>
    </w:p>
    <w:p w14:paraId="57BF9DDC" w14:textId="77777777" w:rsidR="00137CDA" w:rsidRDefault="00137CDA">
      <w:pPr>
        <w:rPr>
          <w:b/>
          <w:bCs/>
          <w:sz w:val="24"/>
          <w:szCs w:val="24"/>
        </w:rPr>
      </w:pPr>
    </w:p>
    <w:sectPr w:rsidR="00137CDA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44F186" w14:textId="77777777" w:rsidR="00E06BB1" w:rsidRDefault="00E06BB1">
      <w:pPr>
        <w:spacing w:line="240" w:lineRule="auto"/>
      </w:pPr>
      <w:r>
        <w:separator/>
      </w:r>
    </w:p>
  </w:endnote>
  <w:endnote w:type="continuationSeparator" w:id="0">
    <w:p w14:paraId="06AD2CAA" w14:textId="77777777" w:rsidR="00E06BB1" w:rsidRDefault="00E06BB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entury Schoolbook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93DB2A" w14:textId="77777777" w:rsidR="00137CDA" w:rsidRDefault="00000000">
    <w:pPr>
      <w:pStyle w:val="Pta"/>
    </w:pPr>
    <w:r>
      <w:rPr>
        <w:rFonts w:ascii="Arial" w:eastAsia="SimSun" w:hAnsi="Arial" w:cs="Arial"/>
        <w:b/>
        <w:bCs/>
        <w:color w:val="000000"/>
        <w:sz w:val="15"/>
        <w:szCs w:val="15"/>
        <w:shd w:val="clear" w:color="auto" w:fill="FFFFFF"/>
      </w:rPr>
      <w:t>ALERGÉNY:</w:t>
    </w:r>
    <w:r>
      <w:rPr>
        <w:rFonts w:ascii="Arial" w:eastAsia="SimSun" w:hAnsi="Arial" w:cs="Arial"/>
        <w:color w:val="000000"/>
        <w:sz w:val="15"/>
        <w:szCs w:val="15"/>
        <w:shd w:val="clear" w:color="auto" w:fill="FFFFFF"/>
      </w:rPr>
      <w:t xml:space="preserve"> 1. OBILNINY obsahujúce lepok (</w:t>
    </w:r>
    <w:proofErr w:type="spellStart"/>
    <w:r>
      <w:rPr>
        <w:rFonts w:ascii="Arial" w:eastAsia="SimSun" w:hAnsi="Arial" w:cs="Arial"/>
        <w:color w:val="000000"/>
        <w:sz w:val="15"/>
        <w:szCs w:val="15"/>
        <w:shd w:val="clear" w:color="auto" w:fill="FFFFFF"/>
      </w:rPr>
      <w:t>t.j</w:t>
    </w:r>
    <w:proofErr w:type="spellEnd"/>
    <w:r>
      <w:rPr>
        <w:rFonts w:ascii="Arial" w:eastAsia="SimSun" w:hAnsi="Arial" w:cs="Arial"/>
        <w:color w:val="000000"/>
        <w:sz w:val="15"/>
        <w:szCs w:val="15"/>
        <w:shd w:val="clear" w:color="auto" w:fill="FFFFFF"/>
      </w:rPr>
      <w:t>. pšenica, raž, jačmeň, ovos) a výrobky z nich, 2. KÔROVCE a výrobky z nich, 3. VAJCIA a výrobky z nich, 4. RYBY a výrobky z nich, 5. ARAŠIDY a výrobky z nich, 6. SÓJOVÉ ZRNÁ a výrobky z nich, 7. MLIEKO a výrobky z nich, 8. ORECHY a výrobky z nich, 9. ZELER a výrobky z neho, 10. HORČICA a výrobky z nej, 11. SEZAMOVÉ SEMENÁ a výrobky z nich, 12. OXID SIRIČITÝ a SIRIČITANY, sušené ovocie, ovocné konzervy a výrobky zo zemiakov, 13. VLČÍ BÔB a výrobky z neho, 14. MÄKKÝŠE a výrobky z nich, 15. DROŽDIE a výrobky z neho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2CA328" w14:textId="77777777" w:rsidR="00E06BB1" w:rsidRDefault="00E06BB1">
      <w:pPr>
        <w:spacing w:after="0"/>
      </w:pPr>
      <w:r>
        <w:separator/>
      </w:r>
    </w:p>
  </w:footnote>
  <w:footnote w:type="continuationSeparator" w:id="0">
    <w:p w14:paraId="0C0B335E" w14:textId="77777777" w:rsidR="00E06BB1" w:rsidRDefault="00E06BB1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CA3"/>
    <w:rsid w:val="00031366"/>
    <w:rsid w:val="00040FEC"/>
    <w:rsid w:val="000D4463"/>
    <w:rsid w:val="00137CDA"/>
    <w:rsid w:val="001448A8"/>
    <w:rsid w:val="001E0E5A"/>
    <w:rsid w:val="001F5B05"/>
    <w:rsid w:val="0023112F"/>
    <w:rsid w:val="00276259"/>
    <w:rsid w:val="00354D3D"/>
    <w:rsid w:val="00412AA4"/>
    <w:rsid w:val="00420F99"/>
    <w:rsid w:val="004312CB"/>
    <w:rsid w:val="00432960"/>
    <w:rsid w:val="00435EFB"/>
    <w:rsid w:val="00437D7D"/>
    <w:rsid w:val="004B290A"/>
    <w:rsid w:val="004B71C2"/>
    <w:rsid w:val="004B77EA"/>
    <w:rsid w:val="0054011F"/>
    <w:rsid w:val="005B6003"/>
    <w:rsid w:val="0066123B"/>
    <w:rsid w:val="00673DFC"/>
    <w:rsid w:val="00682CF7"/>
    <w:rsid w:val="00763D55"/>
    <w:rsid w:val="007C63C0"/>
    <w:rsid w:val="0087719F"/>
    <w:rsid w:val="008B7673"/>
    <w:rsid w:val="008D407C"/>
    <w:rsid w:val="009757F5"/>
    <w:rsid w:val="009779BD"/>
    <w:rsid w:val="00980101"/>
    <w:rsid w:val="009E0CE9"/>
    <w:rsid w:val="00A67943"/>
    <w:rsid w:val="00AE1A6A"/>
    <w:rsid w:val="00B036D9"/>
    <w:rsid w:val="00B14CCA"/>
    <w:rsid w:val="00B2723F"/>
    <w:rsid w:val="00B76502"/>
    <w:rsid w:val="00BE1CA3"/>
    <w:rsid w:val="00BF41B9"/>
    <w:rsid w:val="00C45ED1"/>
    <w:rsid w:val="00C77AAB"/>
    <w:rsid w:val="00CB7378"/>
    <w:rsid w:val="00D2730C"/>
    <w:rsid w:val="00DB782F"/>
    <w:rsid w:val="00DC7CFC"/>
    <w:rsid w:val="00DD013F"/>
    <w:rsid w:val="00E06BB1"/>
    <w:rsid w:val="00E13EA4"/>
    <w:rsid w:val="00E17CCF"/>
    <w:rsid w:val="00EA1604"/>
    <w:rsid w:val="00EA5ACB"/>
    <w:rsid w:val="00F21C47"/>
    <w:rsid w:val="00F22C5E"/>
    <w:rsid w:val="00F429F6"/>
    <w:rsid w:val="00F85AB2"/>
    <w:rsid w:val="00F959D0"/>
    <w:rsid w:val="00F97821"/>
    <w:rsid w:val="00FA0E5D"/>
    <w:rsid w:val="038B7EE8"/>
    <w:rsid w:val="056E65D1"/>
    <w:rsid w:val="05925E6D"/>
    <w:rsid w:val="07853859"/>
    <w:rsid w:val="07E16391"/>
    <w:rsid w:val="088E2041"/>
    <w:rsid w:val="0E990A50"/>
    <w:rsid w:val="15427368"/>
    <w:rsid w:val="17CF370E"/>
    <w:rsid w:val="17DC308F"/>
    <w:rsid w:val="18047037"/>
    <w:rsid w:val="18536380"/>
    <w:rsid w:val="18F50CB7"/>
    <w:rsid w:val="1DD621CB"/>
    <w:rsid w:val="20D50C1F"/>
    <w:rsid w:val="21590E79"/>
    <w:rsid w:val="26162EAD"/>
    <w:rsid w:val="29C53B94"/>
    <w:rsid w:val="2DAB102A"/>
    <w:rsid w:val="30A74DB7"/>
    <w:rsid w:val="33CF453D"/>
    <w:rsid w:val="37E36CF3"/>
    <w:rsid w:val="37E82ED5"/>
    <w:rsid w:val="37EB7B56"/>
    <w:rsid w:val="3AB03CF2"/>
    <w:rsid w:val="471039A5"/>
    <w:rsid w:val="47B55A65"/>
    <w:rsid w:val="4FAE26B4"/>
    <w:rsid w:val="563932AD"/>
    <w:rsid w:val="57150D8F"/>
    <w:rsid w:val="58694AA9"/>
    <w:rsid w:val="5BA52401"/>
    <w:rsid w:val="66C117BA"/>
    <w:rsid w:val="6AA47F3E"/>
    <w:rsid w:val="6AB2401D"/>
    <w:rsid w:val="6E407D17"/>
    <w:rsid w:val="6F291F60"/>
    <w:rsid w:val="74C42BF5"/>
    <w:rsid w:val="76945D7C"/>
    <w:rsid w:val="76AC633D"/>
    <w:rsid w:val="775D4BF3"/>
    <w:rsid w:val="78BC1E0B"/>
    <w:rsid w:val="7A6E2902"/>
    <w:rsid w:val="7AD723DA"/>
    <w:rsid w:val="7E9C6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3B00991F"/>
  <w15:docId w15:val="{8252927B-4E63-4B9F-A9E4-8F321F7ED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Pta">
    <w:name w:val="footer"/>
    <w:basedOn w:val="Normlny"/>
    <w:uiPriority w:val="99"/>
    <w:semiHidden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lavika">
    <w:name w:val="header"/>
    <w:basedOn w:val="Normlny"/>
    <w:uiPriority w:val="99"/>
    <w:semiHidden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Normlnywebov">
    <w:name w:val="Normal (Web)"/>
    <w:qFormat/>
    <w:pPr>
      <w:spacing w:beforeAutospacing="1" w:afterAutospacing="1"/>
    </w:pPr>
    <w:rPr>
      <w:sz w:val="24"/>
      <w:szCs w:val="24"/>
      <w:lang w:val="en-US" w:eastAsia="zh-CN"/>
    </w:rPr>
  </w:style>
  <w:style w:type="table" w:styleId="Mriekatabuky">
    <w:name w:val="Table Grid"/>
    <w:basedOn w:val="Normlnatabuka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1178</Characters>
  <Application>Microsoft Office Word</Application>
  <DocSecurity>0</DocSecurity>
  <Lines>9</Lines>
  <Paragraphs>2</Paragraphs>
  <ScaleCrop>false</ScaleCrop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Windows-felhasználó</dc:creator>
  <cp:lastModifiedBy>HP</cp:lastModifiedBy>
  <cp:revision>2</cp:revision>
  <cp:lastPrinted>2025-10-20T06:34:00Z</cp:lastPrinted>
  <dcterms:created xsi:type="dcterms:W3CDTF">2025-10-20T06:35:00Z</dcterms:created>
  <dcterms:modified xsi:type="dcterms:W3CDTF">2025-10-20T06:35:00Z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1C3B5875CD7D4B3CA916331D608B52D1_12</vt:lpwstr>
  </property>
</Properties>
</file>